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AACAB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</w:p>
    <w:p w14:paraId="031F0F4A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</w:p>
    <w:p w14:paraId="599A4467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B773405" wp14:editId="171367C7">
            <wp:simplePos x="0" y="0"/>
            <wp:positionH relativeFrom="column">
              <wp:posOffset>2287270</wp:posOffset>
            </wp:positionH>
            <wp:positionV relativeFrom="paragraph">
              <wp:posOffset>-103505</wp:posOffset>
            </wp:positionV>
            <wp:extent cx="895350" cy="914400"/>
            <wp:effectExtent l="0" t="0" r="0" b="0"/>
            <wp:wrapNone/>
            <wp:docPr id="1" name="Picture 1" descr="Description: D:\Fakulteti i Studimeve Islame\të ndryshme\logo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:\Fakulteti i Studimeve Islame\të ndryshme\logopng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REPUBLIKA E KOSOVËS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                                </w:t>
      </w:r>
      <w:r>
        <w:rPr>
          <w:rFonts w:asciiTheme="majorBidi" w:hAnsiTheme="majorBidi" w:cstheme="majorBidi"/>
          <w:sz w:val="20"/>
          <w:szCs w:val="20"/>
          <w:lang w:val="sq-AL"/>
        </w:rPr>
        <w:t>THE REPUBLIC OF KOSOVO</w:t>
      </w:r>
    </w:p>
    <w:p w14:paraId="0E3EF7F1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>Bashkësia Islame e Kosovë</w:t>
      </w:r>
      <w:r>
        <w:rPr>
          <w:rFonts w:asciiTheme="majorBidi" w:hAnsiTheme="majorBidi" w:cstheme="majorBidi"/>
          <w:sz w:val="20"/>
          <w:szCs w:val="20"/>
        </w:rPr>
        <w:t>s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</w:t>
      </w:r>
      <w:r>
        <w:rPr>
          <w:rFonts w:asciiTheme="majorBidi" w:hAnsiTheme="majorBidi" w:cstheme="majorBidi"/>
          <w:sz w:val="20"/>
          <w:szCs w:val="20"/>
        </w:rPr>
        <w:t xml:space="preserve">              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Islamic Community of Kosovo</w:t>
      </w:r>
    </w:p>
    <w:p w14:paraId="20BA9ED6" w14:textId="77777777" w:rsidR="00EC5CA0" w:rsidRDefault="00EC5CA0" w:rsidP="00EC5CA0">
      <w:pPr>
        <w:spacing w:line="240" w:lineRule="auto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FAKULTETI I STUDIMEVE ISLAME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                                 </w:t>
      </w:r>
      <w:r>
        <w:rPr>
          <w:rFonts w:asciiTheme="majorBidi" w:hAnsiTheme="majorBidi" w:cstheme="majorBidi"/>
          <w:sz w:val="20"/>
          <w:szCs w:val="20"/>
          <w:lang w:val="sq-AL"/>
        </w:rPr>
        <w:t>THE FACULTY OF ISLAMIC STUDIES</w:t>
      </w:r>
    </w:p>
    <w:p w14:paraId="326C39C1" w14:textId="77777777" w:rsidR="00EC5CA0" w:rsidRDefault="00EC5CA0" w:rsidP="00EC5CA0">
      <w:pPr>
        <w:pStyle w:val="Header"/>
        <w:pBdr>
          <w:bottom w:val="thickThinSmallGap" w:sz="24" w:space="1" w:color="823B0B" w:themeColor="accent2" w:themeShade="7F"/>
        </w:pBdr>
        <w:jc w:val="center"/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Prishtinë        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sz w:val="20"/>
          <w:szCs w:val="20"/>
          <w:rtl/>
          <w:lang w:val="sq-AL"/>
        </w:rPr>
        <w:t xml:space="preserve">كلية الدراسات الاسلامية   </w:t>
      </w:r>
    </w:p>
    <w:p w14:paraId="7CF07BEC" w14:textId="77777777" w:rsidR="00EC5CA0" w:rsidRDefault="00EC5CA0" w:rsidP="00EC5CA0">
      <w:pPr>
        <w:pStyle w:val="Header"/>
        <w:pBdr>
          <w:bottom w:val="thickThinSmallGap" w:sz="24" w:space="1" w:color="823B0B" w:themeColor="accent2" w:themeShade="7F"/>
        </w:pBdr>
        <w:jc w:val="center"/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rtl/>
          <w:lang w:val="sq-AL"/>
        </w:rPr>
        <w:t xml:space="preserve">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LISTA ZYRTARE E REZULTATEVE TË PROVIMEVE    </w:t>
      </w:r>
    </w:p>
    <w:p w14:paraId="30CF12A2" w14:textId="77777777" w:rsidR="00EC5CA0" w:rsidRDefault="00EC5CA0" w:rsidP="00EC5CA0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130A9B1C" w14:textId="5B352973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Lënda: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 w:rsidR="00DC6386">
        <w:rPr>
          <w:rFonts w:asciiTheme="majorBidi" w:hAnsiTheme="majorBidi" w:cstheme="majorBidi"/>
          <w:b/>
          <w:bCs/>
          <w:sz w:val="20"/>
          <w:szCs w:val="20"/>
          <w:lang w:val="sq-AL"/>
        </w:rPr>
        <w:t>Tefsir I</w:t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>
        <w:rPr>
          <w:rFonts w:asciiTheme="majorBidi" w:hAnsiTheme="majorBidi" w:cstheme="majorBidi"/>
          <w:sz w:val="20"/>
          <w:szCs w:val="20"/>
          <w:lang w:val="sq-AL"/>
        </w:rPr>
        <w:tab/>
      </w:r>
      <w:r w:rsidR="00DC6386"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7E745A">
        <w:rPr>
          <w:rFonts w:asciiTheme="majorBidi" w:hAnsiTheme="majorBidi" w:cstheme="majorBidi"/>
          <w:sz w:val="20"/>
          <w:szCs w:val="20"/>
          <w:lang w:val="tr-TR"/>
        </w:rPr>
        <w:t>Janar</w:t>
      </w:r>
      <w:r>
        <w:rPr>
          <w:rFonts w:asciiTheme="majorBidi" w:hAnsiTheme="majorBidi" w:cstheme="majorBidi"/>
          <w:sz w:val="20"/>
          <w:szCs w:val="20"/>
          <w:lang w:val="sq-AL"/>
        </w:rPr>
        <w:t>/ 202</w:t>
      </w:r>
      <w:r w:rsidR="007E745A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18ED34E0" w14:textId="00907CF2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BB1A00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BB1A00" w:rsidRPr="00BB1A00">
        <w:rPr>
          <w:rFonts w:asciiTheme="majorBidi" w:hAnsiTheme="majorBidi" w:cstheme="majorBidi"/>
          <w:sz w:val="20"/>
          <w:szCs w:val="20"/>
          <w:lang w:val="sq-AL"/>
        </w:rPr>
        <w:t>Prof. Ass.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</w:t>
      </w:r>
      <w:r>
        <w:rPr>
          <w:rFonts w:asciiTheme="majorBidi" w:hAnsiTheme="majorBidi" w:cstheme="majorBidi"/>
          <w:sz w:val="20"/>
          <w:szCs w:val="20"/>
          <w:lang w:val="tr-TR"/>
        </w:rPr>
        <w:t>D</w:t>
      </w:r>
      <w:r>
        <w:rPr>
          <w:rFonts w:asciiTheme="majorBidi" w:hAnsiTheme="majorBidi" w:cstheme="majorBidi"/>
          <w:sz w:val="20"/>
          <w:szCs w:val="20"/>
          <w:lang w:val="sq-AL"/>
        </w:rPr>
        <w:t>r. Valmire Batatina Krasniqi</w:t>
      </w:r>
    </w:p>
    <w:p w14:paraId="5F123596" w14:textId="7D47EC58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E117EB">
        <w:rPr>
          <w:rFonts w:asciiTheme="majorBidi" w:hAnsiTheme="majorBidi" w:cstheme="majorBidi"/>
          <w:sz w:val="20"/>
          <w:szCs w:val="20"/>
          <w:lang w:val="tr-TR"/>
        </w:rPr>
        <w:t>2</w:t>
      </w:r>
      <w:r w:rsidR="00021CEE">
        <w:rPr>
          <w:rFonts w:asciiTheme="majorBidi" w:hAnsiTheme="majorBidi" w:cstheme="majorBidi"/>
          <w:sz w:val="20"/>
          <w:szCs w:val="20"/>
          <w:lang w:val="tr-TR"/>
        </w:rPr>
        <w:t>7</w:t>
      </w:r>
      <w:r w:rsidR="007E745A">
        <w:rPr>
          <w:rFonts w:asciiTheme="majorBidi" w:hAnsiTheme="majorBidi" w:cstheme="majorBidi"/>
          <w:sz w:val="20"/>
          <w:szCs w:val="20"/>
          <w:lang w:val="tr-TR"/>
        </w:rPr>
        <w:t>/</w:t>
      </w:r>
      <w:r w:rsidR="0024622E">
        <w:rPr>
          <w:rFonts w:asciiTheme="majorBidi" w:hAnsiTheme="majorBidi" w:cstheme="majorBidi"/>
          <w:sz w:val="20"/>
          <w:szCs w:val="20"/>
          <w:lang w:val="sq-AL"/>
        </w:rPr>
        <w:t>0</w:t>
      </w:r>
      <w:r w:rsidR="007E745A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24622E">
        <w:rPr>
          <w:rFonts w:asciiTheme="majorBidi" w:hAnsiTheme="majorBidi" w:cstheme="majorBidi"/>
          <w:sz w:val="20"/>
          <w:szCs w:val="20"/>
          <w:lang w:val="sq-AL"/>
        </w:rPr>
        <w:t>/</w:t>
      </w:r>
      <w:r>
        <w:rPr>
          <w:rFonts w:asciiTheme="majorBidi" w:hAnsiTheme="majorBidi" w:cstheme="majorBidi"/>
          <w:sz w:val="20"/>
          <w:szCs w:val="20"/>
          <w:lang w:val="sq-AL"/>
        </w:rPr>
        <w:t>202</w:t>
      </w:r>
      <w:r w:rsidR="007E745A">
        <w:rPr>
          <w:rFonts w:asciiTheme="majorBidi" w:hAnsiTheme="majorBidi" w:cstheme="majorBidi"/>
          <w:sz w:val="20"/>
          <w:szCs w:val="20"/>
          <w:lang w:val="sq-AL"/>
        </w:rPr>
        <w:t>6</w:t>
      </w:r>
    </w:p>
    <w:p w14:paraId="5AA7E373" w14:textId="7062DD26" w:rsidR="00EC5CA0" w:rsidRDefault="00EC5CA0" w:rsidP="00F75FEF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Data e dorëzimit të rezultateve</w:t>
      </w:r>
      <w:r>
        <w:rPr>
          <w:rFonts w:asciiTheme="majorBidi" w:hAnsiTheme="majorBidi" w:cstheme="majorBidi"/>
          <w:sz w:val="20"/>
          <w:szCs w:val="20"/>
          <w:lang w:val="sq-AL"/>
        </w:rPr>
        <w:t>:</w:t>
      </w:r>
      <w:r w:rsidR="0097798B"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  <w:r w:rsidR="0097798B" w:rsidRPr="0097798B">
        <w:rPr>
          <w:rFonts w:asciiTheme="majorBidi" w:hAnsiTheme="majorBidi" w:cstheme="majorBidi"/>
          <w:sz w:val="20"/>
          <w:szCs w:val="20"/>
          <w:lang w:val="sq-AL"/>
        </w:rPr>
        <w:t>30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>/</w:t>
      </w:r>
      <w:r w:rsidR="0024622E" w:rsidRPr="0097798B">
        <w:rPr>
          <w:rFonts w:asciiTheme="majorBidi" w:hAnsiTheme="majorBidi" w:cstheme="majorBidi"/>
          <w:sz w:val="20"/>
          <w:szCs w:val="20"/>
          <w:lang w:val="sq-AL"/>
        </w:rPr>
        <w:t>0</w:t>
      </w:r>
      <w:r w:rsidR="0097798B" w:rsidRPr="0097798B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24622E" w:rsidRPr="0097798B">
        <w:rPr>
          <w:rFonts w:asciiTheme="majorBidi" w:hAnsiTheme="majorBidi" w:cstheme="majorBidi"/>
          <w:sz w:val="20"/>
          <w:szCs w:val="20"/>
          <w:lang w:val="sq-AL"/>
        </w:rPr>
        <w:t>/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>202</w:t>
      </w:r>
      <w:r w:rsidR="0097798B" w:rsidRPr="0097798B">
        <w:rPr>
          <w:rFonts w:asciiTheme="majorBidi" w:hAnsiTheme="majorBidi" w:cstheme="majorBidi"/>
          <w:sz w:val="20"/>
          <w:szCs w:val="20"/>
          <w:lang w:val="sq-AL"/>
        </w:rPr>
        <w:t>6</w:t>
      </w:r>
    </w:p>
    <w:tbl>
      <w:tblPr>
        <w:tblStyle w:val="TableGrid"/>
        <w:tblW w:w="3338" w:type="dxa"/>
        <w:tblInd w:w="-489" w:type="dxa"/>
        <w:tblLook w:val="04A0" w:firstRow="1" w:lastRow="0" w:firstColumn="1" w:lastColumn="0" w:noHBand="0" w:noVBand="1"/>
      </w:tblPr>
      <w:tblGrid>
        <w:gridCol w:w="681"/>
        <w:gridCol w:w="1078"/>
        <w:gridCol w:w="793"/>
        <w:gridCol w:w="786"/>
      </w:tblGrid>
      <w:tr w:rsidR="00FD040B" w14:paraId="25C6CBDB" w14:textId="6C16DF57" w:rsidTr="00FD040B">
        <w:trPr>
          <w:trHeight w:val="620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D9A53" w14:textId="77777777" w:rsidR="00FD040B" w:rsidRDefault="00FD040B" w:rsidP="00DC6386">
            <w:pPr>
              <w:tabs>
                <w:tab w:val="left" w:pos="299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Nr.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66367" w14:textId="77777777" w:rsidR="00FD040B" w:rsidRDefault="00FD040B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>Nr. Index-it (Dosja)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0E2C" w14:textId="77777777" w:rsidR="00FD040B" w:rsidRDefault="00FD040B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69404CFE" w14:textId="2FDF0E30" w:rsidR="00FD040B" w:rsidRDefault="00FD040B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 xml:space="preserve">Pikët 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59E81" w14:textId="77777777" w:rsidR="00FD040B" w:rsidRDefault="00FD040B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</w:p>
          <w:p w14:paraId="62D69FBC" w14:textId="1D9C7372" w:rsidR="00FD040B" w:rsidRDefault="00FD040B" w:rsidP="00DC6386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lang w:val="sq-AL"/>
              </w:rPr>
              <w:t xml:space="preserve">Nota </w:t>
            </w:r>
          </w:p>
        </w:tc>
      </w:tr>
      <w:tr w:rsidR="00FD040B" w14:paraId="058B13C8" w14:textId="2EDEB0CF" w:rsidTr="006F231F">
        <w:trPr>
          <w:trHeight w:val="287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3DC24" w14:textId="3C2DD7D0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0202" w14:textId="707EC51E" w:rsidR="00FD040B" w:rsidRPr="00997AD6" w:rsidRDefault="00FD040B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997AD6">
              <w:rPr>
                <w:rFonts w:asciiTheme="majorBidi" w:hAnsiTheme="majorBidi" w:cstheme="majorBidi"/>
                <w:lang w:val="sq-AL"/>
              </w:rPr>
              <w:t>2356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D1A8" w14:textId="503B35DA" w:rsidR="00FD040B" w:rsidRPr="00997AD6" w:rsidRDefault="00FD040B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997AD6">
              <w:rPr>
                <w:rFonts w:asciiTheme="majorBidi" w:hAnsiTheme="majorBidi" w:cstheme="majorBidi"/>
                <w:lang w:val="sq-AL"/>
              </w:rPr>
              <w:t>58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5FD16" w14:textId="7E012145" w:rsidR="00FD040B" w:rsidRPr="00997AD6" w:rsidRDefault="00FD040B" w:rsidP="0024622E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sq-AL"/>
              </w:rPr>
            </w:pPr>
            <w:r w:rsidRPr="00997AD6">
              <w:rPr>
                <w:rFonts w:asciiTheme="majorBidi" w:hAnsiTheme="majorBidi" w:cstheme="majorBidi"/>
                <w:lang w:val="sq-AL"/>
              </w:rPr>
              <w:t>6</w:t>
            </w:r>
          </w:p>
        </w:tc>
      </w:tr>
      <w:tr w:rsidR="00FD040B" w14:paraId="3CAAE2B4" w14:textId="27308C46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65E7" w14:textId="397215C3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D247D" w14:textId="7B44B287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23</w:t>
            </w:r>
            <w:r w:rsidR="001729E6" w:rsidRPr="00997AD6">
              <w:rPr>
                <w:rFonts w:asciiTheme="majorBidi" w:hAnsiTheme="majorBidi" w:cstheme="majorBidi"/>
                <w:lang w:val="tr-TR"/>
              </w:rPr>
              <w:t>58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D9385" w14:textId="35AA920B" w:rsidR="00FD040B" w:rsidRPr="00997AD6" w:rsidRDefault="001729E6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40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1336E" w14:textId="6FA1DA0D" w:rsidR="00FD040B" w:rsidRPr="00997AD6" w:rsidRDefault="001729E6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FD040B" w14:paraId="3E2F46DA" w14:textId="2B15AA7A" w:rsidTr="00FD040B">
        <w:trPr>
          <w:trHeight w:val="287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7EBF6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3E44E" w14:textId="523B279D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23</w:t>
            </w:r>
            <w:r w:rsidR="00AC5518" w:rsidRPr="00997AD6">
              <w:rPr>
                <w:rFonts w:asciiTheme="majorBidi" w:hAnsiTheme="majorBidi" w:cstheme="majorBidi"/>
                <w:lang w:val="tr-TR"/>
              </w:rPr>
              <w:t>95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A570E" w14:textId="62A5B03D" w:rsidR="00FD040B" w:rsidRPr="00997AD6" w:rsidRDefault="00AC5518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56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AB94F" w14:textId="4F408B17" w:rsidR="00FD040B" w:rsidRPr="00997AD6" w:rsidRDefault="00AC551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6</w:t>
            </w:r>
          </w:p>
        </w:tc>
      </w:tr>
      <w:tr w:rsidR="00FD040B" w14:paraId="087EE0C9" w14:textId="52DD47FE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DFD86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3DFD6" w14:textId="1A1A11EA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</w:t>
            </w:r>
            <w:r w:rsidR="00E8002A" w:rsidRPr="00997AD6">
              <w:rPr>
                <w:rFonts w:asciiTheme="majorBidi" w:hAnsiTheme="majorBidi" w:cstheme="majorBidi"/>
                <w:lang w:val="tr-TR"/>
              </w:rPr>
              <w:t>406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EECA2" w14:textId="4D022427" w:rsidR="00FD040B" w:rsidRPr="00997AD6" w:rsidRDefault="0025731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40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8DF29" w14:textId="2054D794" w:rsidR="00FD040B" w:rsidRPr="00997AD6" w:rsidRDefault="0025731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FD040B" w14:paraId="69F15352" w14:textId="2495AE21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22AB5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D1142" w14:textId="39EC71C3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23</w:t>
            </w:r>
            <w:r w:rsidR="00EB0228" w:rsidRPr="00997AD6">
              <w:rPr>
                <w:rFonts w:asciiTheme="majorBidi" w:hAnsiTheme="majorBidi" w:cstheme="majorBidi"/>
                <w:lang w:val="tr-TR"/>
              </w:rPr>
              <w:t>43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BF0F5" w14:textId="233CA663" w:rsidR="00FD040B" w:rsidRPr="00997AD6" w:rsidRDefault="00EB0228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20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7DAFE" w14:textId="5A1EA7FE" w:rsidR="00FD040B" w:rsidRPr="00997AD6" w:rsidRDefault="00EB0228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FD040B" w14:paraId="3AE971BB" w14:textId="5926FA8C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6533E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46549" w14:textId="456B442D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23</w:t>
            </w:r>
            <w:r w:rsidR="005B589B" w:rsidRPr="00997AD6">
              <w:rPr>
                <w:rFonts w:asciiTheme="majorBidi" w:hAnsiTheme="majorBidi" w:cstheme="majorBidi"/>
                <w:lang w:val="tr-TR"/>
              </w:rPr>
              <w:t>90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E93B5" w14:textId="3C3E11F5" w:rsidR="00FD040B" w:rsidRPr="00997AD6" w:rsidRDefault="005B589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8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58010" w14:textId="42BE6D21" w:rsidR="00FD040B" w:rsidRPr="00997AD6" w:rsidRDefault="005B589B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FD040B" w14:paraId="31780C93" w14:textId="12ABE2DE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CDB04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AF840" w14:textId="7D6D3A1B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</w:t>
            </w:r>
            <w:r w:rsidR="00C1505A" w:rsidRPr="00997AD6">
              <w:rPr>
                <w:rFonts w:asciiTheme="majorBidi" w:hAnsiTheme="majorBidi" w:cstheme="majorBidi"/>
                <w:lang w:val="tr-TR"/>
              </w:rPr>
              <w:t>213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29A40" w14:textId="57C6431B" w:rsidR="00FD040B" w:rsidRPr="00997AD6" w:rsidRDefault="00C1505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54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4B6A" w14:textId="38856832" w:rsidR="00FD040B" w:rsidRPr="00997AD6" w:rsidRDefault="00C1505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6</w:t>
            </w:r>
          </w:p>
        </w:tc>
      </w:tr>
      <w:tr w:rsidR="00FD040B" w14:paraId="5FD7D60B" w14:textId="2DA0A916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73D04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CA596" w14:textId="7010A2C6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</w:t>
            </w:r>
            <w:r w:rsidR="00947B9A" w:rsidRPr="00997AD6">
              <w:rPr>
                <w:rFonts w:asciiTheme="majorBidi" w:hAnsiTheme="majorBidi" w:cstheme="majorBidi"/>
                <w:lang w:val="tr-TR"/>
              </w:rPr>
              <w:t>014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92AE3" w14:textId="23564594" w:rsidR="00FD040B" w:rsidRPr="00997AD6" w:rsidRDefault="00947B9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0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EED34" w14:textId="141649AC" w:rsidR="00FD040B" w:rsidRPr="00997AD6" w:rsidRDefault="00947B9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  <w:tr w:rsidR="00FD040B" w14:paraId="2D2685E6" w14:textId="6EAFF2A6" w:rsidTr="00FD040B"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6040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66D7C" w14:textId="745402F0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</w:t>
            </w:r>
            <w:r w:rsidR="00E823BA" w:rsidRPr="00997AD6">
              <w:rPr>
                <w:rFonts w:asciiTheme="majorBidi" w:hAnsiTheme="majorBidi" w:cstheme="majorBidi"/>
                <w:lang w:val="tr-TR"/>
              </w:rPr>
              <w:t>166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2003" w14:textId="1DA36CF6" w:rsidR="00FD040B" w:rsidRPr="00997AD6" w:rsidRDefault="00E823BA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71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F77E" w14:textId="1BB2A15F" w:rsidR="00FD040B" w:rsidRPr="00997AD6" w:rsidRDefault="00E823BA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8</w:t>
            </w:r>
          </w:p>
        </w:tc>
      </w:tr>
      <w:tr w:rsidR="00FD040B" w14:paraId="1A17DACE" w14:textId="058E74D1" w:rsidTr="00FD040B">
        <w:trPr>
          <w:trHeight w:val="70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26594" w14:textId="77777777" w:rsidR="00FD040B" w:rsidRPr="00997AD6" w:rsidRDefault="00FD040B" w:rsidP="0024622E">
            <w:pPr>
              <w:pStyle w:val="ListParagraph"/>
              <w:numPr>
                <w:ilvl w:val="0"/>
                <w:numId w:val="2"/>
              </w:numPr>
              <w:tabs>
                <w:tab w:val="left" w:pos="299"/>
              </w:tabs>
              <w:spacing w:after="0" w:line="240" w:lineRule="auto"/>
              <w:jc w:val="right"/>
              <w:rPr>
                <w:rFonts w:asciiTheme="majorBidi" w:hAnsiTheme="majorBidi" w:cstheme="majorBidi"/>
                <w:lang w:val="sq-AL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99BC" w14:textId="52FE4279" w:rsidR="00FD040B" w:rsidRPr="00997AD6" w:rsidRDefault="00FD040B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2</w:t>
            </w:r>
            <w:r w:rsidR="00DD03CE" w:rsidRPr="00997AD6">
              <w:rPr>
                <w:rFonts w:asciiTheme="majorBidi" w:hAnsiTheme="majorBidi" w:cstheme="majorBidi"/>
                <w:lang w:val="tr-TR"/>
              </w:rPr>
              <w:t>021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9943" w14:textId="5F36DCCB" w:rsidR="00FD040B" w:rsidRPr="00997AD6" w:rsidRDefault="00DD03CE" w:rsidP="00DC6386">
            <w:pPr>
              <w:spacing w:after="0" w:line="240" w:lineRule="auto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0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82A0" w14:textId="61B3EAE2" w:rsidR="00FD040B" w:rsidRPr="00997AD6" w:rsidRDefault="00DD03CE" w:rsidP="00DC6386">
            <w:pPr>
              <w:spacing w:after="0" w:line="240" w:lineRule="auto"/>
              <w:ind w:left="-8"/>
              <w:jc w:val="center"/>
              <w:rPr>
                <w:rFonts w:asciiTheme="majorBidi" w:hAnsiTheme="majorBidi" w:cstheme="majorBidi"/>
                <w:lang w:val="tr-TR"/>
              </w:rPr>
            </w:pPr>
            <w:r w:rsidRPr="00997AD6">
              <w:rPr>
                <w:rFonts w:asciiTheme="majorBidi" w:hAnsiTheme="majorBidi" w:cstheme="majorBidi"/>
                <w:lang w:val="tr-TR"/>
              </w:rPr>
              <w:t>5</w:t>
            </w:r>
          </w:p>
        </w:tc>
      </w:tr>
    </w:tbl>
    <w:p w14:paraId="763B5E0D" w14:textId="77777777" w:rsidR="00EC5CA0" w:rsidRDefault="00EC5CA0" w:rsidP="00EC5CA0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5E9414CD" w14:textId="77777777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Orari i konsultimeve dhe vendosjes së notave në index: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</w:t>
      </w:r>
    </w:p>
    <w:p w14:paraId="71EEF4E1" w14:textId="0D30EEA9" w:rsidR="00EC5CA0" w:rsidRDefault="00EC5CA0" w:rsidP="005747D5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Data: </w:t>
      </w:r>
      <w:r w:rsidR="0097798B" w:rsidRPr="0097798B">
        <w:rPr>
          <w:rFonts w:asciiTheme="majorBidi" w:hAnsiTheme="majorBidi" w:cstheme="majorBidi"/>
          <w:sz w:val="20"/>
          <w:szCs w:val="20"/>
          <w:lang w:val="sq-AL"/>
        </w:rPr>
        <w:t>02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>.</w:t>
      </w:r>
      <w:r w:rsidR="0024622E" w:rsidRPr="0097798B">
        <w:rPr>
          <w:rFonts w:asciiTheme="majorBidi" w:hAnsiTheme="majorBidi" w:cstheme="majorBidi"/>
          <w:sz w:val="20"/>
          <w:szCs w:val="20"/>
          <w:lang w:val="sq-AL"/>
        </w:rPr>
        <w:t>0</w:t>
      </w:r>
      <w:r w:rsidR="0097798B" w:rsidRPr="0097798B">
        <w:rPr>
          <w:rFonts w:asciiTheme="majorBidi" w:hAnsiTheme="majorBidi" w:cstheme="majorBidi"/>
          <w:sz w:val="20"/>
          <w:szCs w:val="20"/>
          <w:lang w:val="sq-AL"/>
        </w:rPr>
        <w:t>2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>.202</w:t>
      </w:r>
      <w:r w:rsidR="0097798B" w:rsidRPr="0097798B">
        <w:rPr>
          <w:rFonts w:asciiTheme="majorBidi" w:hAnsiTheme="majorBidi" w:cstheme="majorBidi"/>
          <w:sz w:val="20"/>
          <w:szCs w:val="20"/>
          <w:lang w:val="sq-AL"/>
        </w:rPr>
        <w:t>6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 xml:space="preserve">          Ora:  </w:t>
      </w:r>
      <w:r w:rsidR="00BB1A00" w:rsidRPr="0097798B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24622E" w:rsidRPr="0097798B">
        <w:rPr>
          <w:rFonts w:asciiTheme="majorBidi" w:hAnsiTheme="majorBidi" w:cstheme="majorBidi"/>
          <w:sz w:val="20"/>
          <w:szCs w:val="20"/>
          <w:lang w:val="sq-AL"/>
        </w:rPr>
        <w:t>1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>:</w:t>
      </w:r>
      <w:r w:rsidR="0024622E" w:rsidRPr="0097798B">
        <w:rPr>
          <w:rFonts w:asciiTheme="majorBidi" w:hAnsiTheme="majorBidi" w:cstheme="majorBidi"/>
          <w:sz w:val="20"/>
          <w:szCs w:val="20"/>
          <w:lang w:val="tr-TR"/>
        </w:rPr>
        <w:t>0</w:t>
      </w:r>
      <w:r w:rsidRPr="0097798B">
        <w:rPr>
          <w:rFonts w:asciiTheme="majorBidi" w:hAnsiTheme="majorBidi" w:cstheme="majorBidi"/>
          <w:sz w:val="20"/>
          <w:szCs w:val="20"/>
          <w:lang w:val="sq-AL"/>
        </w:rPr>
        <w:t>0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Vendi: FSI.</w:t>
      </w:r>
    </w:p>
    <w:p w14:paraId="773557F7" w14:textId="77777777" w:rsidR="00EC5CA0" w:rsidRDefault="00EC5CA0" w:rsidP="00EC5CA0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Vërejtje: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Studentët të cilët nuk paraqiten në datat e lartcekura, automatikisht u vendoset nota në procesverba</w:t>
      </w:r>
      <w:r w:rsidR="00D5292F">
        <w:rPr>
          <w:rFonts w:asciiTheme="majorBidi" w:hAnsiTheme="majorBidi" w:cstheme="majorBidi"/>
          <w:sz w:val="20"/>
          <w:szCs w:val="20"/>
          <w:lang w:val="sq-AL"/>
        </w:rPr>
        <w:t>l</w:t>
      </w:r>
    </w:p>
    <w:p w14:paraId="547CA53A" w14:textId="77777777" w:rsidR="00EC5CA0" w:rsidRDefault="00EC5CA0" w:rsidP="00EC5CA0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Emri i mësimdhënësit:</w:t>
      </w:r>
      <w:r>
        <w:rPr>
          <w:rFonts w:asciiTheme="majorBidi" w:hAnsiTheme="majorBidi" w:cstheme="majorBidi"/>
          <w:sz w:val="20"/>
          <w:szCs w:val="20"/>
          <w:lang w:val="sq-AL"/>
        </w:rPr>
        <w:t xml:space="preserve">            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Pranoi, referenti</w:t>
      </w:r>
    </w:p>
    <w:p w14:paraId="0F14C932" w14:textId="7FFB8CFD" w:rsidR="00676CD9" w:rsidRPr="00AE33A1" w:rsidRDefault="0024622E" w:rsidP="00AE33A1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sz w:val="20"/>
          <w:szCs w:val="20"/>
          <w:lang w:val="sq-AL"/>
        </w:rPr>
        <w:t xml:space="preserve">Prof. Ass. </w:t>
      </w:r>
      <w:r w:rsidR="00EC5CA0">
        <w:rPr>
          <w:rFonts w:asciiTheme="majorBidi" w:hAnsiTheme="majorBidi" w:cstheme="majorBidi"/>
          <w:sz w:val="20"/>
          <w:szCs w:val="20"/>
          <w:lang w:val="sq-AL"/>
        </w:rPr>
        <w:t>Dr. Valmire Batatina Krasniqi</w:t>
      </w:r>
    </w:p>
    <w:sectPr w:rsidR="00676CD9" w:rsidRPr="00AE3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036BC"/>
    <w:multiLevelType w:val="hybridMultilevel"/>
    <w:tmpl w:val="3D6CD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50651"/>
    <w:multiLevelType w:val="multilevel"/>
    <w:tmpl w:val="3A65065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20D"/>
    <w:rsid w:val="00021CEE"/>
    <w:rsid w:val="00062477"/>
    <w:rsid w:val="00070A11"/>
    <w:rsid w:val="000B4B15"/>
    <w:rsid w:val="001729E6"/>
    <w:rsid w:val="001A1A23"/>
    <w:rsid w:val="002454D9"/>
    <w:rsid w:val="0024622E"/>
    <w:rsid w:val="0025731A"/>
    <w:rsid w:val="002A4EAD"/>
    <w:rsid w:val="00307868"/>
    <w:rsid w:val="0033529F"/>
    <w:rsid w:val="003D62D6"/>
    <w:rsid w:val="003E64BB"/>
    <w:rsid w:val="004064DB"/>
    <w:rsid w:val="00454B62"/>
    <w:rsid w:val="004854B5"/>
    <w:rsid w:val="00551E18"/>
    <w:rsid w:val="005712F8"/>
    <w:rsid w:val="005747D5"/>
    <w:rsid w:val="005B589B"/>
    <w:rsid w:val="005C7D2D"/>
    <w:rsid w:val="00633DD2"/>
    <w:rsid w:val="00676CD9"/>
    <w:rsid w:val="006F231F"/>
    <w:rsid w:val="0074490A"/>
    <w:rsid w:val="00744E9A"/>
    <w:rsid w:val="00787821"/>
    <w:rsid w:val="007E25FE"/>
    <w:rsid w:val="007E745A"/>
    <w:rsid w:val="008210F7"/>
    <w:rsid w:val="00873357"/>
    <w:rsid w:val="008838D1"/>
    <w:rsid w:val="008B6685"/>
    <w:rsid w:val="008D6D65"/>
    <w:rsid w:val="00910B2D"/>
    <w:rsid w:val="009114FB"/>
    <w:rsid w:val="00947B9A"/>
    <w:rsid w:val="0097798B"/>
    <w:rsid w:val="00997AD6"/>
    <w:rsid w:val="009A4EF7"/>
    <w:rsid w:val="00A0039E"/>
    <w:rsid w:val="00A70733"/>
    <w:rsid w:val="00A8504A"/>
    <w:rsid w:val="00AC5518"/>
    <w:rsid w:val="00AE33A1"/>
    <w:rsid w:val="00B564A2"/>
    <w:rsid w:val="00B90D9F"/>
    <w:rsid w:val="00BA706E"/>
    <w:rsid w:val="00BB1A00"/>
    <w:rsid w:val="00BB60A1"/>
    <w:rsid w:val="00C1505A"/>
    <w:rsid w:val="00D5292F"/>
    <w:rsid w:val="00D7602E"/>
    <w:rsid w:val="00D9020D"/>
    <w:rsid w:val="00D93CA2"/>
    <w:rsid w:val="00D9514F"/>
    <w:rsid w:val="00DC6137"/>
    <w:rsid w:val="00DC6386"/>
    <w:rsid w:val="00DD03CE"/>
    <w:rsid w:val="00E117EB"/>
    <w:rsid w:val="00E333CA"/>
    <w:rsid w:val="00E8002A"/>
    <w:rsid w:val="00E823BA"/>
    <w:rsid w:val="00EA435B"/>
    <w:rsid w:val="00EB0228"/>
    <w:rsid w:val="00EB6003"/>
    <w:rsid w:val="00EC5CA0"/>
    <w:rsid w:val="00ED74FF"/>
    <w:rsid w:val="00F6366F"/>
    <w:rsid w:val="00F75FEF"/>
    <w:rsid w:val="00F95735"/>
    <w:rsid w:val="00FB609C"/>
    <w:rsid w:val="00FD040B"/>
    <w:rsid w:val="00FF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674AD"/>
  <w15:chartTrackingRefBased/>
  <w15:docId w15:val="{0C251A0E-A690-46F4-926A-705CEF3E7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CA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qFormat/>
    <w:rsid w:val="00EC5C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5CA0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EC5CA0"/>
    <w:pPr>
      <w:ind w:left="720"/>
      <w:contextualSpacing/>
    </w:pPr>
  </w:style>
  <w:style w:type="table" w:styleId="TableGrid">
    <w:name w:val="Table Grid"/>
    <w:basedOn w:val="TableNormal"/>
    <w:uiPriority w:val="59"/>
    <w:qFormat/>
    <w:rsid w:val="00EC5CA0"/>
    <w:pPr>
      <w:spacing w:after="0" w:line="240" w:lineRule="auto"/>
    </w:pPr>
    <w:rPr>
      <w:rFonts w:eastAsiaTheme="minorEastAsia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IMSK</dc:creator>
  <cp:keywords/>
  <dc:description/>
  <cp:lastModifiedBy>Arlind Gajtani</cp:lastModifiedBy>
  <cp:revision>57</cp:revision>
  <dcterms:created xsi:type="dcterms:W3CDTF">2025-10-09T07:04:00Z</dcterms:created>
  <dcterms:modified xsi:type="dcterms:W3CDTF">2026-01-31T14:12:00Z</dcterms:modified>
</cp:coreProperties>
</file>